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2F" w:rsidRDefault="00A0092F" w:rsidP="00A0092F">
      <w:pPr>
        <w:ind w:left="360"/>
      </w:pPr>
      <w:r>
        <w:t xml:space="preserve">Condiciones para el manejo de funciones de </w:t>
      </w:r>
      <w:proofErr w:type="spellStart"/>
      <w:r>
        <w:t>excel</w:t>
      </w:r>
      <w:proofErr w:type="spellEnd"/>
    </w:p>
    <w:p w:rsidR="005726E6" w:rsidRDefault="00A0092F" w:rsidP="00A0092F">
      <w:pPr>
        <w:pStyle w:val="Prrafodelista"/>
        <w:numPr>
          <w:ilvl w:val="0"/>
          <w:numId w:val="2"/>
        </w:numPr>
      </w:pPr>
      <w:r>
        <w:t>Maneja las mismas condiciones que para las formulas.</w:t>
      </w:r>
    </w:p>
    <w:p w:rsidR="00A0092F" w:rsidRDefault="00A0092F" w:rsidP="00A0092F">
      <w:pPr>
        <w:pStyle w:val="Prrafodelista"/>
        <w:numPr>
          <w:ilvl w:val="0"/>
          <w:numId w:val="2"/>
        </w:numPr>
      </w:pPr>
      <w:r>
        <w:t>Sin son varios los argumentos estos deben ir separados por: ; , o :</w:t>
      </w:r>
    </w:p>
    <w:p w:rsidR="00A0092F" w:rsidRDefault="00A0092F" w:rsidP="00A0092F">
      <w:pPr>
        <w:pStyle w:val="Prrafodelista"/>
        <w:numPr>
          <w:ilvl w:val="0"/>
          <w:numId w:val="2"/>
        </w:numPr>
      </w:pPr>
      <w:r>
        <w:t>Si el argumento es tipo texto debe ir encerrado entre `` dobles, comilla que abro, comilla que debo cerrar.</w:t>
      </w:r>
    </w:p>
    <w:p w:rsidR="00A0092F" w:rsidRDefault="00A0092F" w:rsidP="00A0092F">
      <w:r>
        <w:t>Función estadística para sumar datos.</w:t>
      </w:r>
    </w:p>
    <w:p w:rsidR="00A0092F" w:rsidRDefault="00A0092F" w:rsidP="00A0092F">
      <w:r>
        <w:t>Se llaman funciones estadísticas porque realizan sus cálculos a partir de un conjunto o serie de datos, en las hojas electrónicas recibe el nombre de rango, celda inicial y celda final.</w:t>
      </w:r>
    </w:p>
    <w:p w:rsidR="001350B5" w:rsidRDefault="001350B5" w:rsidP="00A0092F">
      <w:proofErr w:type="spellStart"/>
      <w:r>
        <w:t>Sinrtaxis</w:t>
      </w:r>
      <w:proofErr w:type="spellEnd"/>
      <w:r>
        <w:t>.</w:t>
      </w:r>
    </w:p>
    <w:p w:rsidR="001350B5" w:rsidRDefault="001350B5" w:rsidP="00A0092F">
      <w:r>
        <w:t>= Suma (Argumento)</w:t>
      </w:r>
    </w:p>
    <w:p w:rsidR="001350B5" w:rsidRDefault="001350B5" w:rsidP="00A0092F">
      <w:r>
        <w:t>= Suma (Rango de datos)</w:t>
      </w:r>
    </w:p>
    <w:p w:rsidR="001350B5" w:rsidRDefault="001350B5" w:rsidP="00A0092F"/>
    <w:p w:rsidR="001350B5" w:rsidRDefault="001350B5" w:rsidP="00A0092F">
      <w:r>
        <w:t>Valor Máximo:</w:t>
      </w:r>
    </w:p>
    <w:p w:rsidR="001350B5" w:rsidRDefault="001350B5" w:rsidP="00A0092F">
      <w:r>
        <w:t>= Max (Argumento)</w:t>
      </w:r>
    </w:p>
    <w:p w:rsidR="001350B5" w:rsidRDefault="001350B5" w:rsidP="00A0092F">
      <w:r>
        <w:t>= Max (Rango de datos)</w:t>
      </w:r>
    </w:p>
    <w:p w:rsidR="001350B5" w:rsidRDefault="001350B5" w:rsidP="00A0092F"/>
    <w:p w:rsidR="00635CA3" w:rsidRDefault="00635CA3" w:rsidP="00635CA3">
      <w:r>
        <w:t xml:space="preserve">Valor </w:t>
      </w:r>
      <w:proofErr w:type="spellStart"/>
      <w:r>
        <w:t>Minimo</w:t>
      </w:r>
      <w:proofErr w:type="spellEnd"/>
      <w:r>
        <w:t>:</w:t>
      </w:r>
    </w:p>
    <w:p w:rsidR="00635CA3" w:rsidRDefault="00635CA3" w:rsidP="00635CA3">
      <w:r>
        <w:t>= MIN</w:t>
      </w:r>
      <w:r>
        <w:t xml:space="preserve"> (Argumento)</w:t>
      </w:r>
    </w:p>
    <w:p w:rsidR="00635CA3" w:rsidRDefault="00635CA3" w:rsidP="00635CA3">
      <w:r>
        <w:t>= MIN</w:t>
      </w:r>
      <w:r>
        <w:t xml:space="preserve"> (Rango de datos)</w:t>
      </w:r>
    </w:p>
    <w:p w:rsidR="002B53F9" w:rsidRDefault="002B53F9" w:rsidP="002B53F9">
      <w:r>
        <w:t>Valor Promedio</w:t>
      </w:r>
      <w:r>
        <w:t>:</w:t>
      </w:r>
    </w:p>
    <w:p w:rsidR="002B53F9" w:rsidRDefault="002B53F9" w:rsidP="002B53F9">
      <w:r>
        <w:t xml:space="preserve">= Promedio </w:t>
      </w:r>
      <w:r>
        <w:t>(Argumento)</w:t>
      </w:r>
    </w:p>
    <w:p w:rsidR="002B53F9" w:rsidRDefault="002B53F9" w:rsidP="002B53F9">
      <w:r>
        <w:t xml:space="preserve">= Promedio </w:t>
      </w:r>
      <w:r>
        <w:t>(Rango de datos)</w:t>
      </w:r>
    </w:p>
    <w:p w:rsidR="00635CA3" w:rsidRDefault="00635CA3" w:rsidP="00A0092F"/>
    <w:p w:rsidR="002B53F9" w:rsidRDefault="002B53F9" w:rsidP="00A0092F">
      <w:r>
        <w:t>Como Contar datos</w:t>
      </w:r>
    </w:p>
    <w:p w:rsidR="00B3634A" w:rsidRDefault="00B3634A" w:rsidP="00A0092F"/>
    <w:p w:rsidR="00B3634A" w:rsidRDefault="00B3634A" w:rsidP="00A0092F">
      <w:r>
        <w:t xml:space="preserve">Funciones </w:t>
      </w:r>
      <w:r w:rsidR="001753BC">
        <w:t>Lógicas</w:t>
      </w:r>
    </w:p>
    <w:p w:rsidR="001753BC" w:rsidRDefault="001753BC" w:rsidP="00A0092F">
      <w:r>
        <w:t xml:space="preserve">Reciben el nombre de condición la </w:t>
      </w:r>
      <w:r w:rsidRPr="001753BC">
        <w:rPr>
          <w:b/>
        </w:rPr>
        <w:t>cual</w:t>
      </w:r>
      <w:r>
        <w:t xml:space="preserve"> puede ser verdadera o falsa.</w:t>
      </w:r>
    </w:p>
    <w:p w:rsidR="001753BC" w:rsidRDefault="001753BC" w:rsidP="00A0092F"/>
    <w:p w:rsidR="001753BC" w:rsidRDefault="001753BC" w:rsidP="00A0092F">
      <w:r>
        <w:t>= SI (Condición; v; f)</w:t>
      </w:r>
    </w:p>
    <w:p w:rsidR="001753BC" w:rsidRDefault="001753BC" w:rsidP="00A0092F"/>
    <w:p w:rsidR="001753BC" w:rsidRDefault="001753BC" w:rsidP="00A0092F">
      <w:r>
        <w:lastRenderedPageBreak/>
        <w:t xml:space="preserve">En tipo de cliente, debe salir un mensaje que dice excelente si el valor </w:t>
      </w:r>
      <w:r w:rsidR="00DB665C">
        <w:t xml:space="preserve">total </w:t>
      </w:r>
      <w:bookmarkStart w:id="0" w:name="_GoBack"/>
      <w:bookmarkEnd w:id="0"/>
      <w:r>
        <w:t>a pagar es mayor a 100000, de lo contrario debe salir un mensaje que diga regular</w:t>
      </w:r>
    </w:p>
    <w:sectPr w:rsidR="001753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93A7A"/>
    <w:multiLevelType w:val="hybridMultilevel"/>
    <w:tmpl w:val="B4800F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E7F29"/>
    <w:multiLevelType w:val="hybridMultilevel"/>
    <w:tmpl w:val="1CF2B2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2F"/>
    <w:rsid w:val="001350B5"/>
    <w:rsid w:val="001753BC"/>
    <w:rsid w:val="002B53F9"/>
    <w:rsid w:val="005726E6"/>
    <w:rsid w:val="00635CA3"/>
    <w:rsid w:val="00A0092F"/>
    <w:rsid w:val="00B3634A"/>
    <w:rsid w:val="00DB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AB88E-0896-4CED-8359-EBA4F90A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0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01061-15</dc:creator>
  <cp:keywords/>
  <dc:description/>
  <cp:lastModifiedBy>01061-15</cp:lastModifiedBy>
  <cp:revision>3</cp:revision>
  <dcterms:created xsi:type="dcterms:W3CDTF">2015-04-30T01:02:00Z</dcterms:created>
  <dcterms:modified xsi:type="dcterms:W3CDTF">2015-04-30T02:01:00Z</dcterms:modified>
</cp:coreProperties>
</file>